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29BB" w:rsidRPr="00772639" w:rsidRDefault="00F729BB" w:rsidP="00F729BB">
      <w:pPr>
        <w:widowControl w:val="0"/>
        <w:ind w:firstLine="540"/>
        <w:jc w:val="right"/>
        <w:rPr>
          <w:sz w:val="24"/>
          <w:szCs w:val="24"/>
        </w:rPr>
      </w:pPr>
      <w:r w:rsidRPr="00772639">
        <w:rPr>
          <w:sz w:val="24"/>
          <w:szCs w:val="24"/>
        </w:rPr>
        <w:t>Табл</w:t>
      </w:r>
      <w:r>
        <w:rPr>
          <w:sz w:val="24"/>
          <w:szCs w:val="24"/>
        </w:rPr>
        <w:t>ица 10</w:t>
      </w:r>
    </w:p>
    <w:p w:rsidR="001041A5" w:rsidRDefault="00F729BB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ar1326"/>
      <w:bookmarkEnd w:id="0"/>
      <w:r w:rsidRPr="00836E96">
        <w:rPr>
          <w:rFonts w:ascii="Times New Roman" w:hAnsi="Times New Roman" w:cs="Times New Roman"/>
          <w:sz w:val="24"/>
          <w:szCs w:val="24"/>
        </w:rPr>
        <w:t xml:space="preserve">Отчет об исполнении плана  реализации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="00D55248">
        <w:rPr>
          <w:rFonts w:ascii="Times New Roman" w:hAnsi="Times New Roman" w:cs="Times New Roman"/>
          <w:sz w:val="24"/>
          <w:szCs w:val="24"/>
        </w:rPr>
        <w:t xml:space="preserve"> программы: «</w:t>
      </w:r>
      <w:r w:rsidR="001041A5" w:rsidRPr="006375F6">
        <w:rPr>
          <w:rFonts w:ascii="Times New Roman" w:hAnsi="Times New Roman"/>
          <w:sz w:val="24"/>
          <w:szCs w:val="24"/>
        </w:rPr>
        <w:t>Развитие муниципальной службы</w:t>
      </w:r>
      <w:r w:rsidR="00FC4632" w:rsidRPr="00432B42">
        <w:rPr>
          <w:rFonts w:ascii="Times New Roman" w:hAnsi="Times New Roman"/>
          <w:sz w:val="24"/>
          <w:szCs w:val="24"/>
        </w:rPr>
        <w:t>»</w:t>
      </w:r>
      <w:r w:rsidR="00D55248">
        <w:rPr>
          <w:rFonts w:ascii="Times New Roman" w:hAnsi="Times New Roman" w:cs="Times New Roman"/>
          <w:sz w:val="24"/>
          <w:szCs w:val="24"/>
        </w:rPr>
        <w:t xml:space="preserve"> отчетный период</w:t>
      </w:r>
    </w:p>
    <w:p w:rsidR="00F729BB" w:rsidRDefault="00D55248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D4CA4">
        <w:rPr>
          <w:rFonts w:ascii="Times New Roman" w:hAnsi="Times New Roman" w:cs="Times New Roman"/>
          <w:sz w:val="24"/>
          <w:szCs w:val="24"/>
          <w:lang w:val="en-US"/>
        </w:rPr>
        <w:t xml:space="preserve">9 </w:t>
      </w:r>
      <w:proofErr w:type="spellStart"/>
      <w:r w:rsidR="00AD4CA4">
        <w:rPr>
          <w:rFonts w:ascii="Times New Roman" w:hAnsi="Times New Roman" w:cs="Times New Roman"/>
          <w:sz w:val="24"/>
          <w:szCs w:val="24"/>
          <w:lang w:val="en-US"/>
        </w:rPr>
        <w:t>месяцев</w:t>
      </w:r>
      <w:proofErr w:type="spellEnd"/>
      <w:r w:rsidR="00797E9A">
        <w:rPr>
          <w:rFonts w:ascii="Times New Roman" w:hAnsi="Times New Roman" w:cs="Times New Roman"/>
          <w:sz w:val="24"/>
          <w:szCs w:val="24"/>
        </w:rPr>
        <w:t xml:space="preserve"> 2025</w:t>
      </w:r>
      <w:r w:rsidR="00F729BB" w:rsidRPr="00836E96">
        <w:rPr>
          <w:rFonts w:ascii="Times New Roman" w:hAnsi="Times New Roman" w:cs="Times New Roman"/>
          <w:sz w:val="24"/>
          <w:szCs w:val="24"/>
        </w:rPr>
        <w:t xml:space="preserve"> г.</w:t>
      </w:r>
    </w:p>
    <w:tbl>
      <w:tblPr>
        <w:tblW w:w="15310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6"/>
        <w:gridCol w:w="3119"/>
        <w:gridCol w:w="2268"/>
        <w:gridCol w:w="1417"/>
        <w:gridCol w:w="993"/>
        <w:gridCol w:w="1559"/>
        <w:gridCol w:w="1843"/>
        <w:gridCol w:w="1275"/>
        <w:gridCol w:w="1134"/>
        <w:gridCol w:w="1276"/>
      </w:tblGrid>
      <w:tr w:rsidR="00DC4CAE" w:rsidRPr="0093771B" w:rsidTr="00297E15">
        <w:trPr>
          <w:trHeight w:val="573"/>
          <w:tblCellSpacing w:w="5" w:type="nil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Номер и наименование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w:anchor="Par1127" w:history="1">
              <w:r w:rsidRPr="0093771B">
                <w:rPr>
                  <w:rFonts w:ascii="Times New Roman" w:hAnsi="Times New Roman"/>
                  <w:sz w:val="24"/>
                  <w:szCs w:val="24"/>
                </w:rPr>
                <w:t>&lt;4&gt;</w:t>
              </w:r>
            </w:hyperlink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исполнитель, соисполнитель, участник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(должность/ ФИО) </w:t>
            </w:r>
            <w:hyperlink w:anchor="Par1127" w:history="1">
              <w:r w:rsidRPr="0093771B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реализации (краткое описание)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4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Факти-ческая</w:t>
            </w:r>
            <w:proofErr w:type="spell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дата начала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реали-зации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Фактическая дата окончания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реализации,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Расходы  бюджета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на реализацию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программы, 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Объемы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средств и причины их 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</w:p>
          <w:p w:rsidR="00DC4CAE" w:rsidRPr="0093771B" w:rsidRDefault="0033475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1127" w:history="1">
              <w:r w:rsidR="00DC4CAE" w:rsidRPr="0093771B">
                <w:rPr>
                  <w:rFonts w:ascii="Times New Roman" w:hAnsi="Times New Roman"/>
                  <w:sz w:val="24"/>
                  <w:szCs w:val="24"/>
                </w:rPr>
                <w:t>&lt;2&gt;</w:t>
              </w:r>
            </w:hyperlink>
          </w:p>
        </w:tc>
      </w:tr>
      <w:tr w:rsidR="00DC4CAE" w:rsidRPr="0093771B" w:rsidTr="00297E15">
        <w:trPr>
          <w:trHeight w:val="720"/>
          <w:tblCellSpacing w:w="5" w:type="nil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программой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смотрено сводной бюджетной росписью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факт на отчетную дату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6"/>
          <w:szCs w:val="6"/>
        </w:rPr>
      </w:pPr>
    </w:p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W w:w="15310" w:type="dxa"/>
        <w:tblCellSpacing w:w="5" w:type="nil"/>
        <w:tblInd w:w="-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6"/>
        <w:gridCol w:w="3119"/>
        <w:gridCol w:w="2268"/>
        <w:gridCol w:w="1417"/>
        <w:gridCol w:w="993"/>
        <w:gridCol w:w="1559"/>
        <w:gridCol w:w="1843"/>
        <w:gridCol w:w="1275"/>
        <w:gridCol w:w="1134"/>
        <w:gridCol w:w="1276"/>
      </w:tblGrid>
      <w:tr w:rsidR="00DC4CAE" w:rsidRPr="0093771B" w:rsidTr="00297E15">
        <w:trPr>
          <w:tblHeader/>
          <w:tblCellSpacing w:w="5" w:type="nil"/>
        </w:trPr>
        <w:tc>
          <w:tcPr>
            <w:tcW w:w="426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</w:tcPr>
          <w:p w:rsidR="00DC4CAE" w:rsidRPr="00B37530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753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DF2290" w:rsidRPr="0093771B" w:rsidTr="009D6833">
        <w:trPr>
          <w:trHeight w:val="202"/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DF2290" w:rsidRPr="0093771B" w:rsidRDefault="00DF2290" w:rsidP="001041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Подпрограмма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37EE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1041A5" w:rsidRPr="006375F6">
              <w:rPr>
                <w:rFonts w:ascii="Times New Roman" w:hAnsi="Times New Roman"/>
                <w:sz w:val="24"/>
                <w:szCs w:val="24"/>
              </w:rPr>
              <w:t>Развитие муниципальной службы</w:t>
            </w:r>
            <w:r w:rsidR="001041A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="001041A5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="001041A5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  <w:r w:rsidR="009C04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37EE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DF2290" w:rsidRPr="0093771B" w:rsidRDefault="001041A5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DF2290" w:rsidRPr="0093771B" w:rsidRDefault="001041A5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DF2290" w:rsidRPr="0093771B" w:rsidRDefault="00797E9A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7,9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DF2290" w:rsidRPr="0093771B" w:rsidRDefault="00DF2290" w:rsidP="00722B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41A5" w:rsidRPr="0093771B" w:rsidTr="00297E15">
        <w:trPr>
          <w:trHeight w:val="263"/>
          <w:tblCellSpacing w:w="5" w:type="nil"/>
        </w:trPr>
        <w:tc>
          <w:tcPr>
            <w:tcW w:w="426" w:type="dxa"/>
          </w:tcPr>
          <w:p w:rsidR="001041A5" w:rsidRPr="0093771B" w:rsidRDefault="001041A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1041A5" w:rsidRPr="0093771B" w:rsidRDefault="001041A5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Основное</w:t>
            </w:r>
            <w:r w:rsidR="00B15BBF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мероприятие 1.1</w:t>
            </w:r>
          </w:p>
          <w:p w:rsidR="001041A5" w:rsidRPr="0093771B" w:rsidRDefault="00B15BBF" w:rsidP="00B15BBF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="001041A5" w:rsidRPr="001041A5">
              <w:rPr>
                <w:rFonts w:ascii="Times New Roman" w:eastAsia="Times New Roman" w:hAnsi="Times New Roman" w:cs="Times New Roman"/>
                <w:sz w:val="24"/>
                <w:szCs w:val="24"/>
              </w:rPr>
              <w:t>азвитие системы подготовки кадров для  муниципальной службы, дополнительного профессионального образования  муниципальных служащих</w:t>
            </w:r>
          </w:p>
        </w:tc>
        <w:tc>
          <w:tcPr>
            <w:tcW w:w="2268" w:type="dxa"/>
          </w:tcPr>
          <w:p w:rsidR="001041A5" w:rsidRDefault="001041A5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1041A5" w:rsidRPr="00147965" w:rsidRDefault="001041A5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1041A5" w:rsidRPr="004157A2" w:rsidRDefault="001041A5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76992">
              <w:rPr>
                <w:rFonts w:ascii="Times New Roman" w:hAnsi="Times New Roman" w:cs="Times New Roman"/>
                <w:color w:val="000000"/>
              </w:rPr>
              <w:t xml:space="preserve">Совершенств </w:t>
            </w:r>
            <w:proofErr w:type="spellStart"/>
            <w:r w:rsidRPr="00F76992">
              <w:rPr>
                <w:rFonts w:ascii="Times New Roman" w:hAnsi="Times New Roman" w:cs="Times New Roman"/>
                <w:color w:val="000000"/>
              </w:rPr>
              <w:t>ование</w:t>
            </w:r>
            <w:proofErr w:type="spellEnd"/>
            <w:r w:rsidRPr="00F76992">
              <w:rPr>
                <w:rFonts w:ascii="Times New Roman" w:hAnsi="Times New Roman" w:cs="Times New Roman"/>
                <w:color w:val="000000"/>
              </w:rPr>
              <w:t xml:space="preserve"> уровня дополнительного профессионального образования лиц, занятых в системе местного самоуправления</w:t>
            </w:r>
          </w:p>
        </w:tc>
        <w:tc>
          <w:tcPr>
            <w:tcW w:w="993" w:type="dxa"/>
          </w:tcPr>
          <w:p w:rsidR="001041A5" w:rsidRPr="0093771B" w:rsidRDefault="001041A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</w:t>
            </w:r>
            <w:r w:rsidR="00D238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97E9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1041A5" w:rsidRPr="0093771B" w:rsidRDefault="00AD4CA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1041A5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D238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97E9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3" w:type="dxa"/>
          </w:tcPr>
          <w:p w:rsidR="001041A5" w:rsidRPr="0093771B" w:rsidRDefault="001041A5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275" w:type="dxa"/>
          </w:tcPr>
          <w:p w:rsidR="001041A5" w:rsidRPr="0093771B" w:rsidRDefault="001041A5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134" w:type="dxa"/>
          </w:tcPr>
          <w:p w:rsidR="001041A5" w:rsidRPr="0093771B" w:rsidRDefault="00797E9A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7,9</w:t>
            </w:r>
          </w:p>
        </w:tc>
        <w:tc>
          <w:tcPr>
            <w:tcW w:w="1276" w:type="dxa"/>
          </w:tcPr>
          <w:p w:rsidR="001041A5" w:rsidRPr="0093771B" w:rsidRDefault="001041A5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41A5" w:rsidRPr="0093771B" w:rsidTr="009D6833">
        <w:trPr>
          <w:trHeight w:val="263"/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1041A5" w:rsidRPr="0093771B" w:rsidRDefault="001041A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1041A5" w:rsidRPr="0093771B" w:rsidRDefault="001041A5" w:rsidP="00E312D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2 </w:t>
            </w:r>
            <w:r w:rsidR="00E312D8" w:rsidRPr="00E312D8"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="00E312D8"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материально-технической базы и освещение </w:t>
            </w:r>
            <w:r w:rsidR="00E312D8" w:rsidRPr="00E312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деятельности Администрации</w:t>
            </w:r>
            <w:r w:rsidR="00E312D8" w:rsidRPr="00E312D8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:rsidR="001041A5" w:rsidRDefault="001041A5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p w:rsidR="001041A5" w:rsidRPr="0093771B" w:rsidRDefault="001041A5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1041A5" w:rsidRPr="0093771B" w:rsidRDefault="001041A5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1041A5" w:rsidRPr="0093771B" w:rsidRDefault="001041A5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1041A5" w:rsidRDefault="00797E9A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  <w:r w:rsidR="00D23869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1041A5" w:rsidRDefault="00797E9A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  <w:r w:rsidR="00D23869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1041A5" w:rsidRDefault="00AD4CA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91,3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1041A5" w:rsidRDefault="001041A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7594" w:rsidRPr="0093771B" w:rsidTr="00297E15">
        <w:trPr>
          <w:tblCellSpacing w:w="5" w:type="nil"/>
        </w:trPr>
        <w:tc>
          <w:tcPr>
            <w:tcW w:w="426" w:type="dxa"/>
          </w:tcPr>
          <w:p w:rsidR="00D27594" w:rsidRPr="0093771B" w:rsidRDefault="00D27594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EF59ED" w:rsidRDefault="00D27594" w:rsidP="00EF59ED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2.1</w:t>
            </w:r>
          </w:p>
          <w:p w:rsidR="00D27594" w:rsidRPr="0093771B" w:rsidRDefault="00D27594" w:rsidP="00EF59ED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F59ED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EF59E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</w:t>
            </w:r>
            <w:r w:rsidRPr="00E312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асширение доступа </w:t>
            </w:r>
            <w:r w:rsidRPr="00E31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граждан к </w:t>
            </w:r>
            <w:r w:rsidRPr="00E312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информации о деятельности Администрации сельского поселения</w:t>
            </w:r>
          </w:p>
        </w:tc>
        <w:tc>
          <w:tcPr>
            <w:tcW w:w="2268" w:type="dxa"/>
          </w:tcPr>
          <w:p w:rsidR="00D27594" w:rsidRDefault="00D27594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D27594" w:rsidRPr="0093771B" w:rsidRDefault="00D27594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D27594" w:rsidRPr="0093771B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B5F">
              <w:rPr>
                <w:rFonts w:ascii="Times New Roman" w:hAnsi="Times New Roman"/>
                <w:sz w:val="20"/>
                <w:szCs w:val="20"/>
              </w:rPr>
              <w:t>привлечение внимания и формирование у населения интереса к деятельности Администрации, Собрания депутатов</w:t>
            </w:r>
          </w:p>
        </w:tc>
        <w:tc>
          <w:tcPr>
            <w:tcW w:w="993" w:type="dxa"/>
          </w:tcPr>
          <w:p w:rsidR="00D27594" w:rsidRPr="0093771B" w:rsidRDefault="00797E9A" w:rsidP="00AC7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09.01.2025</w:t>
            </w:r>
          </w:p>
        </w:tc>
        <w:tc>
          <w:tcPr>
            <w:tcW w:w="1559" w:type="dxa"/>
          </w:tcPr>
          <w:p w:rsidR="00D27594" w:rsidRPr="0093771B" w:rsidRDefault="00AD4CA4" w:rsidP="00AC7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797E9A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1843" w:type="dxa"/>
          </w:tcPr>
          <w:p w:rsidR="00D27594" w:rsidRPr="0093771B" w:rsidRDefault="00797E9A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  <w:r w:rsidR="00D27594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5" w:type="dxa"/>
          </w:tcPr>
          <w:p w:rsidR="00D27594" w:rsidRPr="0093771B" w:rsidRDefault="00797E9A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  <w:r w:rsidR="00D27594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</w:tcPr>
          <w:p w:rsidR="00D27594" w:rsidRPr="0093771B" w:rsidRDefault="00AD4CA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70,9</w:t>
            </w:r>
          </w:p>
        </w:tc>
        <w:tc>
          <w:tcPr>
            <w:tcW w:w="1276" w:type="dxa"/>
          </w:tcPr>
          <w:p w:rsidR="00D27594" w:rsidRPr="0093771B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7594" w:rsidRPr="0093771B" w:rsidTr="00297E15">
        <w:trPr>
          <w:tblCellSpacing w:w="5" w:type="nil"/>
        </w:trPr>
        <w:tc>
          <w:tcPr>
            <w:tcW w:w="426" w:type="dxa"/>
          </w:tcPr>
          <w:p w:rsidR="00D27594" w:rsidRPr="0093771B" w:rsidRDefault="00D27594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27594" w:rsidRDefault="00D27594" w:rsidP="00E312D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2.2</w:t>
            </w:r>
            <w:r w:rsidRPr="00516B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Развитие материально-технической базы Администрации сельского поселения</w:t>
            </w:r>
            <w:r w:rsidRPr="00516B5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</w:tcPr>
          <w:p w:rsidR="00D27594" w:rsidRDefault="00D27594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D27594" w:rsidRDefault="00D27594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D27594" w:rsidRPr="00E312D8" w:rsidRDefault="00D27594" w:rsidP="00E312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E312D8">
              <w:rPr>
                <w:rFonts w:ascii="Times New Roman" w:hAnsi="Times New Roman"/>
                <w:sz w:val="20"/>
                <w:szCs w:val="20"/>
              </w:rPr>
              <w:t>Увеличение  в средствах массовой информации материалов о деятельности Администрации, Собрания депутатов</w:t>
            </w:r>
          </w:p>
        </w:tc>
        <w:tc>
          <w:tcPr>
            <w:tcW w:w="993" w:type="dxa"/>
          </w:tcPr>
          <w:p w:rsidR="00D27594" w:rsidRPr="0093771B" w:rsidRDefault="00797E9A" w:rsidP="00AC7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09.01.2025</w:t>
            </w:r>
          </w:p>
        </w:tc>
        <w:tc>
          <w:tcPr>
            <w:tcW w:w="1559" w:type="dxa"/>
          </w:tcPr>
          <w:p w:rsidR="00D27594" w:rsidRPr="0093771B" w:rsidRDefault="00AD4CA4" w:rsidP="00AC7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797E9A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1843" w:type="dxa"/>
          </w:tcPr>
          <w:p w:rsidR="00D27594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275" w:type="dxa"/>
          </w:tcPr>
          <w:p w:rsidR="00D27594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134" w:type="dxa"/>
          </w:tcPr>
          <w:p w:rsidR="00D27594" w:rsidRDefault="00797E9A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</w:tc>
        <w:tc>
          <w:tcPr>
            <w:tcW w:w="1276" w:type="dxa"/>
          </w:tcPr>
          <w:p w:rsidR="00D27594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7594" w:rsidRPr="0093771B" w:rsidTr="00297E15">
        <w:trPr>
          <w:tblCellSpacing w:w="5" w:type="nil"/>
        </w:trPr>
        <w:tc>
          <w:tcPr>
            <w:tcW w:w="426" w:type="dxa"/>
          </w:tcPr>
          <w:p w:rsidR="00D27594" w:rsidRPr="0093771B" w:rsidRDefault="00D27594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27594" w:rsidRDefault="00D27594" w:rsidP="00E312D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2.3</w:t>
            </w:r>
            <w:r w:rsidRPr="00516B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ероприятия по повышению инвестиционного потенциала сельского поселения</w:t>
            </w:r>
          </w:p>
        </w:tc>
        <w:tc>
          <w:tcPr>
            <w:tcW w:w="2268" w:type="dxa"/>
          </w:tcPr>
          <w:p w:rsidR="00D27594" w:rsidRDefault="00D27594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D27594" w:rsidRPr="00147965" w:rsidRDefault="00D27594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D27594" w:rsidRPr="00E312D8" w:rsidRDefault="00D27594" w:rsidP="000154E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E312D8">
              <w:rPr>
                <w:rFonts w:ascii="Times New Roman" w:hAnsi="Times New Roman" w:cs="Times New Roman"/>
                <w:sz w:val="20"/>
                <w:szCs w:val="20"/>
              </w:rPr>
              <w:t>Участие в работе Ассоциации «Совет муниципальных образований Ростовской области»</w:t>
            </w:r>
          </w:p>
        </w:tc>
        <w:tc>
          <w:tcPr>
            <w:tcW w:w="993" w:type="dxa"/>
          </w:tcPr>
          <w:p w:rsidR="00D27594" w:rsidRPr="0093771B" w:rsidRDefault="00797E9A" w:rsidP="00AC7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09.01.2025</w:t>
            </w:r>
          </w:p>
        </w:tc>
        <w:tc>
          <w:tcPr>
            <w:tcW w:w="1559" w:type="dxa"/>
          </w:tcPr>
          <w:p w:rsidR="00D27594" w:rsidRPr="0093771B" w:rsidRDefault="00AD4CA4" w:rsidP="00AC7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797E9A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1843" w:type="dxa"/>
          </w:tcPr>
          <w:p w:rsidR="00D27594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275" w:type="dxa"/>
          </w:tcPr>
          <w:p w:rsidR="00D27594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134" w:type="dxa"/>
          </w:tcPr>
          <w:p w:rsidR="00D27594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276" w:type="dxa"/>
          </w:tcPr>
          <w:p w:rsidR="00D27594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7594" w:rsidRPr="0093771B" w:rsidTr="009D6833">
        <w:trPr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D27594" w:rsidRPr="0093771B" w:rsidRDefault="00D27594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D27594" w:rsidRDefault="00D27594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3 </w:t>
            </w:r>
            <w:r>
              <w:rPr>
                <w:rFonts w:ascii="Times New Roman" w:hAnsi="Times New Roman" w:cs="Times New Roman"/>
                <w:lang w:eastAsia="en-US"/>
              </w:rPr>
              <w:t>«Обеспечение реализации муниципальной программы «Развитие муниципальной службы»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:rsidR="00D27594" w:rsidRPr="00AD1295" w:rsidRDefault="00D27594" w:rsidP="000154EB">
            <w:pPr>
              <w:pStyle w:val="ConsPlusCell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p w:rsidR="00D27594" w:rsidRPr="0093771B" w:rsidRDefault="00D27594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D27594" w:rsidRPr="0093771B" w:rsidRDefault="00D27594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D27594" w:rsidRPr="0093771B" w:rsidRDefault="00D27594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D27594" w:rsidRDefault="00AD4CA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8583,6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D27594" w:rsidRDefault="00AD4CA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8583,6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D27594" w:rsidRDefault="00AD4CA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5858,2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D27594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7594" w:rsidRPr="0093771B" w:rsidTr="00297E15">
        <w:trPr>
          <w:tblCellSpacing w:w="5" w:type="nil"/>
        </w:trPr>
        <w:tc>
          <w:tcPr>
            <w:tcW w:w="426" w:type="dxa"/>
          </w:tcPr>
          <w:p w:rsidR="00D27594" w:rsidRPr="0093771B" w:rsidRDefault="00D27594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27594" w:rsidRDefault="00D27594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Основное мероприятие 3.1 р</w:t>
            </w:r>
            <w:r w:rsidRPr="006258E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асходы на выплаты по оплате труда работников </w:t>
            </w: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lastRenderedPageBreak/>
              <w:t>администрации сельского поселения</w:t>
            </w:r>
          </w:p>
        </w:tc>
        <w:tc>
          <w:tcPr>
            <w:tcW w:w="2268" w:type="dxa"/>
          </w:tcPr>
          <w:p w:rsidR="00D27594" w:rsidRPr="00E312D8" w:rsidRDefault="00D27594" w:rsidP="00A1189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</w:t>
            </w:r>
            <w:r w:rsidRPr="00E312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поселения</w:t>
            </w:r>
          </w:p>
          <w:p w:rsidR="00D27594" w:rsidRPr="000C7E16" w:rsidRDefault="00D27594" w:rsidP="00A11899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</w:tcPr>
          <w:p w:rsidR="00D27594" w:rsidRPr="00E312D8" w:rsidRDefault="00D27594" w:rsidP="00E312D8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12D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Повышение эффективности бюджетных расходов </w:t>
            </w:r>
            <w:r w:rsidRPr="00E312D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Администрации сельского поселения</w:t>
            </w:r>
          </w:p>
        </w:tc>
        <w:tc>
          <w:tcPr>
            <w:tcW w:w="993" w:type="dxa"/>
          </w:tcPr>
          <w:p w:rsidR="00D27594" w:rsidRPr="0093771B" w:rsidRDefault="00797E9A" w:rsidP="00AC7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09.01.2025</w:t>
            </w:r>
          </w:p>
        </w:tc>
        <w:tc>
          <w:tcPr>
            <w:tcW w:w="1559" w:type="dxa"/>
          </w:tcPr>
          <w:p w:rsidR="00D27594" w:rsidRPr="0093771B" w:rsidRDefault="00AD4CA4" w:rsidP="00AC7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797E9A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1843" w:type="dxa"/>
          </w:tcPr>
          <w:p w:rsidR="00D27594" w:rsidRDefault="00AD4CA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7472,1</w:t>
            </w:r>
          </w:p>
        </w:tc>
        <w:tc>
          <w:tcPr>
            <w:tcW w:w="1275" w:type="dxa"/>
          </w:tcPr>
          <w:p w:rsidR="00D27594" w:rsidRDefault="00AD4CA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7472,1</w:t>
            </w:r>
          </w:p>
        </w:tc>
        <w:tc>
          <w:tcPr>
            <w:tcW w:w="1134" w:type="dxa"/>
          </w:tcPr>
          <w:p w:rsidR="00D27594" w:rsidRDefault="00AD4CA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5105,2</w:t>
            </w:r>
          </w:p>
        </w:tc>
        <w:tc>
          <w:tcPr>
            <w:tcW w:w="1276" w:type="dxa"/>
          </w:tcPr>
          <w:p w:rsidR="00D27594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7594" w:rsidRPr="0093771B" w:rsidTr="00297E15">
        <w:trPr>
          <w:tblCellSpacing w:w="5" w:type="nil"/>
        </w:trPr>
        <w:tc>
          <w:tcPr>
            <w:tcW w:w="426" w:type="dxa"/>
          </w:tcPr>
          <w:p w:rsidR="00D27594" w:rsidRPr="0093771B" w:rsidRDefault="00D27594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27594" w:rsidRPr="006258E0" w:rsidRDefault="00D27594" w:rsidP="00A11899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Основное мероприятие 3.2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 xml:space="preserve"> Р</w:t>
            </w:r>
            <w:r w:rsidRPr="006258E0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асходы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 xml:space="preserve"> на обеспечение функций администрации сельского поселения</w:t>
            </w:r>
          </w:p>
          <w:p w:rsidR="00D27594" w:rsidRPr="006258E0" w:rsidRDefault="00D27594" w:rsidP="00A1189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D27594" w:rsidRPr="005701C0" w:rsidRDefault="00D27594" w:rsidP="00A11899">
            <w:pPr>
              <w:pStyle w:val="ConsPlusCell"/>
              <w:rPr>
                <w:rFonts w:ascii="Times New Roman" w:hAnsi="Times New Roman" w:cs="Times New Roman"/>
              </w:rPr>
            </w:pPr>
            <w:r w:rsidRPr="005701C0">
              <w:rPr>
                <w:rFonts w:ascii="Times New Roman" w:hAnsi="Times New Roman" w:cs="Times New Roman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сельского </w:t>
            </w:r>
            <w:r w:rsidRPr="005701C0">
              <w:rPr>
                <w:rFonts w:ascii="Times New Roman" w:hAnsi="Times New Roman" w:cs="Times New Roman"/>
              </w:rPr>
              <w:t>поселения</w:t>
            </w:r>
          </w:p>
          <w:p w:rsidR="00D27594" w:rsidRPr="000C7E16" w:rsidRDefault="00D27594" w:rsidP="00A11899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</w:tcPr>
          <w:p w:rsidR="00D27594" w:rsidRPr="00E312D8" w:rsidRDefault="00D27594" w:rsidP="00E312D8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312D8">
              <w:rPr>
                <w:rFonts w:ascii="Times New Roman" w:eastAsia="Times New Roman" w:hAnsi="Times New Roman" w:cs="Times New Roman"/>
                <w:sz w:val="20"/>
                <w:szCs w:val="20"/>
              </w:rPr>
              <w:t>Повышение эффективности бюджетных расходов Администрации сельского поселения</w:t>
            </w:r>
          </w:p>
        </w:tc>
        <w:tc>
          <w:tcPr>
            <w:tcW w:w="993" w:type="dxa"/>
          </w:tcPr>
          <w:p w:rsidR="00D27594" w:rsidRPr="0093771B" w:rsidRDefault="00797E9A" w:rsidP="00AC7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09.01.2025</w:t>
            </w:r>
          </w:p>
        </w:tc>
        <w:tc>
          <w:tcPr>
            <w:tcW w:w="1559" w:type="dxa"/>
          </w:tcPr>
          <w:p w:rsidR="00D27594" w:rsidRPr="0093771B" w:rsidRDefault="00AD4CA4" w:rsidP="00AC7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797E9A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1843" w:type="dxa"/>
          </w:tcPr>
          <w:p w:rsidR="00D27594" w:rsidRDefault="00797E9A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1111,5</w:t>
            </w:r>
          </w:p>
        </w:tc>
        <w:tc>
          <w:tcPr>
            <w:tcW w:w="1275" w:type="dxa"/>
          </w:tcPr>
          <w:p w:rsidR="00D27594" w:rsidRDefault="00797E9A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1111,5</w:t>
            </w:r>
          </w:p>
        </w:tc>
        <w:tc>
          <w:tcPr>
            <w:tcW w:w="1134" w:type="dxa"/>
          </w:tcPr>
          <w:p w:rsidR="00D27594" w:rsidRDefault="00AD4CA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753</w:t>
            </w:r>
            <w:r w:rsidR="00797E9A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6" w:type="dxa"/>
          </w:tcPr>
          <w:p w:rsidR="00D27594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7594" w:rsidRPr="0093771B" w:rsidTr="00297E15">
        <w:trPr>
          <w:trHeight w:val="360"/>
          <w:tblCellSpacing w:w="5" w:type="nil"/>
        </w:trPr>
        <w:tc>
          <w:tcPr>
            <w:tcW w:w="426" w:type="dxa"/>
          </w:tcPr>
          <w:p w:rsidR="00D27594" w:rsidRPr="0093771B" w:rsidRDefault="00D27594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27594" w:rsidRPr="00C770AE" w:rsidRDefault="00D27594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Контрольное событие 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 1.1  </w:t>
            </w:r>
            <w:hyperlink w:anchor="Par1127" w:history="1">
              <w:r w:rsidRPr="00C770AE">
                <w:rPr>
                  <w:rFonts w:ascii="Times New Roman" w:hAnsi="Times New Roman"/>
                  <w:sz w:val="24"/>
                  <w:szCs w:val="24"/>
                </w:rPr>
                <w:t>&lt;3&gt;</w:t>
              </w:r>
            </w:hyperlink>
          </w:p>
        </w:tc>
        <w:tc>
          <w:tcPr>
            <w:tcW w:w="2268" w:type="dxa"/>
          </w:tcPr>
          <w:p w:rsidR="00D27594" w:rsidRPr="0093771B" w:rsidRDefault="00D27594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27594" w:rsidRPr="0093771B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D27594" w:rsidRPr="0093771B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D27594" w:rsidRPr="0093771B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D27594" w:rsidRPr="0093771B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5" w:type="dxa"/>
          </w:tcPr>
          <w:p w:rsidR="00D27594" w:rsidRPr="0093771B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D27594" w:rsidRPr="0093771B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D27594" w:rsidRPr="0093771B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D27594" w:rsidRPr="0093771B" w:rsidTr="00297E15">
        <w:trPr>
          <w:tblCellSpacing w:w="5" w:type="nil"/>
        </w:trPr>
        <w:tc>
          <w:tcPr>
            <w:tcW w:w="426" w:type="dxa"/>
          </w:tcPr>
          <w:p w:rsidR="00D27594" w:rsidRPr="0093771B" w:rsidRDefault="00D27594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27594" w:rsidRPr="00C770AE" w:rsidRDefault="00D27594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>Приоритетное основное мероприятие 1.2</w:t>
            </w:r>
          </w:p>
        </w:tc>
        <w:tc>
          <w:tcPr>
            <w:tcW w:w="2268" w:type="dxa"/>
          </w:tcPr>
          <w:p w:rsidR="00D27594" w:rsidRPr="0093771B" w:rsidRDefault="00D27594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27594" w:rsidRPr="0093771B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D27594" w:rsidRPr="0093771B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27594" w:rsidRPr="0093771B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D27594" w:rsidRPr="0093771B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D27594" w:rsidRPr="0093771B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27594" w:rsidRPr="0093771B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D27594" w:rsidRPr="0093771B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7594" w:rsidRPr="0093771B" w:rsidTr="00297E15">
        <w:trPr>
          <w:tblCellSpacing w:w="5" w:type="nil"/>
        </w:trPr>
        <w:tc>
          <w:tcPr>
            <w:tcW w:w="426" w:type="dxa"/>
            <w:vMerge w:val="restart"/>
          </w:tcPr>
          <w:p w:rsidR="00D27594" w:rsidRPr="0093771B" w:rsidRDefault="00D27594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</w:tcPr>
          <w:p w:rsidR="00D27594" w:rsidRPr="0093771B" w:rsidRDefault="00D27594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Итого по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программе</w:t>
            </w:r>
          </w:p>
        </w:tc>
        <w:tc>
          <w:tcPr>
            <w:tcW w:w="2268" w:type="dxa"/>
          </w:tcPr>
          <w:p w:rsidR="00D27594" w:rsidRPr="0093771B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D27594" w:rsidRPr="0093771B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D27594" w:rsidRPr="0093771B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D27594" w:rsidRPr="0093771B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D27594" w:rsidRPr="0093771B" w:rsidRDefault="00D27594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D27594" w:rsidRPr="0093771B" w:rsidRDefault="00D27594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27594" w:rsidRPr="0093771B" w:rsidRDefault="00D27594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D27594" w:rsidRPr="0093771B" w:rsidRDefault="00D27594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7594" w:rsidRPr="0093771B" w:rsidTr="00297E15">
        <w:trPr>
          <w:tblCellSpacing w:w="5" w:type="nil"/>
        </w:trPr>
        <w:tc>
          <w:tcPr>
            <w:tcW w:w="426" w:type="dxa"/>
            <w:vMerge/>
          </w:tcPr>
          <w:p w:rsidR="00D27594" w:rsidRPr="0093771B" w:rsidRDefault="00D27594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D27594" w:rsidRPr="0093771B" w:rsidRDefault="00D27594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D27594" w:rsidRDefault="00D27594" w:rsidP="00A34C6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D27594" w:rsidRPr="0093771B" w:rsidRDefault="00D27594" w:rsidP="00A34C6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D27594" w:rsidRPr="0093771B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D27594" w:rsidRPr="0093771B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D27594" w:rsidRPr="0093771B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D27594" w:rsidRPr="0093771B" w:rsidRDefault="00AD4CA4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8753,6</w:t>
            </w:r>
          </w:p>
        </w:tc>
        <w:tc>
          <w:tcPr>
            <w:tcW w:w="1275" w:type="dxa"/>
          </w:tcPr>
          <w:p w:rsidR="00D27594" w:rsidRPr="0093771B" w:rsidRDefault="00AD4CA4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8753,6</w:t>
            </w:r>
          </w:p>
        </w:tc>
        <w:tc>
          <w:tcPr>
            <w:tcW w:w="1134" w:type="dxa"/>
          </w:tcPr>
          <w:p w:rsidR="00D27594" w:rsidRPr="0093771B" w:rsidRDefault="00AD4CA4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5957,4</w:t>
            </w:r>
          </w:p>
        </w:tc>
        <w:tc>
          <w:tcPr>
            <w:tcW w:w="1276" w:type="dxa"/>
          </w:tcPr>
          <w:p w:rsidR="00D27594" w:rsidRPr="0093771B" w:rsidRDefault="00D27594" w:rsidP="00722B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widowControl w:val="0"/>
        <w:ind w:right="-284" w:firstLine="284"/>
        <w:jc w:val="both"/>
        <w:rPr>
          <w:sz w:val="24"/>
          <w:szCs w:val="24"/>
        </w:rPr>
      </w:pPr>
      <w:bookmarkStart w:id="1" w:name="Par1413"/>
      <w:bookmarkEnd w:id="1"/>
    </w:p>
    <w:p w:rsidR="000C238D" w:rsidRDefault="00797E9A" w:rsidP="0007132F">
      <w:pPr>
        <w:tabs>
          <w:tab w:val="left" w:pos="5733"/>
        </w:tabs>
        <w:rPr>
          <w:rFonts w:ascii="Times New Roman" w:hAnsi="Times New Roman" w:cs="Times New Roman"/>
          <w:sz w:val="28"/>
          <w:szCs w:val="28"/>
        </w:rPr>
      </w:pPr>
      <w:r>
        <w:t>«09</w:t>
      </w:r>
      <w:r w:rsidR="00AD4CA4">
        <w:t>» __10</w:t>
      </w:r>
      <w:r w:rsidR="006F0906">
        <w:t xml:space="preserve">__ </w:t>
      </w:r>
      <w:r>
        <w:t>2025</w:t>
      </w:r>
      <w:r w:rsidR="001B1AA5">
        <w:t>г.</w:t>
      </w:r>
      <w:r w:rsidR="00573397">
        <w:tab/>
      </w:r>
    </w:p>
    <w:p w:rsidR="000C238D" w:rsidRDefault="001B1AA5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сектора экономики и финансов                                     Е.А.Маляренко</w:t>
      </w:r>
    </w:p>
    <w:p w:rsidR="009D6833" w:rsidRDefault="009D6833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  <w:sectPr w:rsidR="009D6833" w:rsidSect="00F729BB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p w:rsidR="005B14F3" w:rsidRPr="005B14F3" w:rsidRDefault="005B14F3" w:rsidP="005B14F3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5B14F3">
        <w:rPr>
          <w:rFonts w:ascii="Times New Roman" w:hAnsi="Times New Roman" w:cs="Times New Roman"/>
          <w:sz w:val="28"/>
          <w:szCs w:val="28"/>
        </w:rPr>
        <w:lastRenderedPageBreak/>
        <w:t>ПОЯСНИТЕЛЬНАЯ ИНФОРМАЦИЯ</w:t>
      </w:r>
    </w:p>
    <w:p w:rsidR="005B14F3" w:rsidRPr="007F70E3" w:rsidRDefault="005B14F3" w:rsidP="005B14F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BB27A7">
        <w:rPr>
          <w:rFonts w:ascii="Times New Roman" w:hAnsi="Times New Roman" w:cs="Times New Roman"/>
          <w:sz w:val="28"/>
          <w:szCs w:val="28"/>
        </w:rPr>
        <w:t xml:space="preserve">к отчету  об исполнении плана реализации муниципальной программы </w:t>
      </w:r>
      <w:r w:rsidRPr="007F70E3">
        <w:rPr>
          <w:rFonts w:ascii="Times New Roman" w:hAnsi="Times New Roman" w:cs="Times New Roman"/>
          <w:sz w:val="28"/>
          <w:szCs w:val="28"/>
        </w:rPr>
        <w:t xml:space="preserve">«Развитие муниципальной службы» </w:t>
      </w:r>
    </w:p>
    <w:p w:rsidR="005B14F3" w:rsidRPr="00BB27A7" w:rsidRDefault="00AD4CA4" w:rsidP="005B14F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итогам 9</w:t>
      </w:r>
      <w:r w:rsidR="00797E9A">
        <w:rPr>
          <w:rFonts w:ascii="Times New Roman" w:hAnsi="Times New Roman" w:cs="Times New Roman"/>
          <w:sz w:val="28"/>
          <w:szCs w:val="28"/>
        </w:rPr>
        <w:t xml:space="preserve"> месяцев 2025</w:t>
      </w:r>
      <w:r w:rsidR="005B14F3" w:rsidRPr="00BB27A7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5B14F3" w:rsidRDefault="005B14F3" w:rsidP="005B14F3">
      <w:pPr>
        <w:ind w:firstLine="708"/>
        <w:jc w:val="center"/>
        <w:rPr>
          <w:sz w:val="28"/>
          <w:szCs w:val="28"/>
        </w:rPr>
      </w:pPr>
    </w:p>
    <w:p w:rsidR="005B14F3" w:rsidRPr="005B14F3" w:rsidRDefault="005B14F3" w:rsidP="005B14F3">
      <w:pPr>
        <w:tabs>
          <w:tab w:val="left" w:pos="708"/>
          <w:tab w:val="center" w:pos="4677"/>
          <w:tab w:val="right" w:pos="9355"/>
        </w:tabs>
        <w:suppressAutoHyphens/>
        <w:spacing w:after="0" w:line="240" w:lineRule="auto"/>
        <w:ind w:firstLine="680"/>
        <w:jc w:val="both"/>
        <w:rPr>
          <w:rFonts w:ascii="Times New Roman" w:hAnsi="Times New Roman" w:cs="Times New Roman"/>
          <w:lang w:eastAsia="zh-CN"/>
        </w:rPr>
      </w:pP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Муниципальная программа </w:t>
      </w:r>
      <w:r w:rsidRPr="005B14F3">
        <w:rPr>
          <w:rFonts w:ascii="Times New Roman" w:hAnsi="Times New Roman" w:cs="Times New Roman"/>
          <w:sz w:val="28"/>
          <w:szCs w:val="28"/>
        </w:rPr>
        <w:t>«Развитие муниципальной службы»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(далее – муниципальная программа) утверждена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02.11.2018 № 142.</w:t>
      </w:r>
    </w:p>
    <w:p w:rsidR="005B14F3" w:rsidRPr="005B14F3" w:rsidRDefault="005B14F3" w:rsidP="005B14F3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zh-CN"/>
        </w:rPr>
      </w:pPr>
      <w:r w:rsidRPr="005B14F3">
        <w:rPr>
          <w:rFonts w:ascii="Times New Roman" w:hAnsi="Times New Roman" w:cs="Times New Roman"/>
          <w:sz w:val="28"/>
          <w:szCs w:val="28"/>
          <w:lang w:eastAsia="zh-CN"/>
        </w:rPr>
        <w:t>На реализаци</w:t>
      </w:r>
      <w:r w:rsidR="00797E9A">
        <w:rPr>
          <w:rFonts w:ascii="Times New Roman" w:hAnsi="Times New Roman" w:cs="Times New Roman"/>
          <w:sz w:val="28"/>
          <w:szCs w:val="28"/>
          <w:lang w:eastAsia="zh-CN"/>
        </w:rPr>
        <w:t>ю муниципальной программы в 2025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году предусмотрено: муниципальной программой – </w:t>
      </w:r>
      <w:r w:rsidR="00AD4CA4">
        <w:rPr>
          <w:rFonts w:ascii="Times New Roman" w:hAnsi="Times New Roman" w:cs="Times New Roman"/>
          <w:sz w:val="28"/>
          <w:szCs w:val="28"/>
          <w:lang w:eastAsia="zh-CN"/>
        </w:rPr>
        <w:t>8753,6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рублей, бюджетной росписью – </w:t>
      </w:r>
      <w:r w:rsidR="00AD4CA4">
        <w:rPr>
          <w:rFonts w:ascii="Times New Roman" w:hAnsi="Times New Roman" w:cs="Times New Roman"/>
          <w:sz w:val="28"/>
          <w:szCs w:val="28"/>
          <w:lang w:eastAsia="zh-CN"/>
        </w:rPr>
        <w:t>8753,6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рублей. Муниципальная программа будет уточнена после принятия решения Собрания депутатов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«О внесении изменений в решение Собрания </w:t>
      </w:r>
      <w:r w:rsidR="00841A23">
        <w:rPr>
          <w:rFonts w:ascii="Times New Roman" w:hAnsi="Times New Roman" w:cs="Times New Roman"/>
          <w:sz w:val="28"/>
          <w:szCs w:val="28"/>
          <w:lang w:eastAsia="zh-CN"/>
        </w:rPr>
        <w:t>от 25.12.2024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№ </w:t>
      </w:r>
      <w:r w:rsidR="00841A23">
        <w:rPr>
          <w:rFonts w:ascii="Times New Roman" w:hAnsi="Times New Roman" w:cs="Times New Roman"/>
          <w:sz w:val="28"/>
          <w:szCs w:val="28"/>
          <w:lang w:eastAsia="zh-CN"/>
        </w:rPr>
        <w:t>105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«О бюджете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Мат</w:t>
      </w:r>
      <w:r w:rsidR="00841A23">
        <w:rPr>
          <w:rFonts w:ascii="Times New Roman" w:hAnsi="Times New Roman" w:cs="Times New Roman"/>
          <w:sz w:val="28"/>
          <w:szCs w:val="28"/>
          <w:lang w:eastAsia="zh-CN"/>
        </w:rPr>
        <w:t>веево-Курганского района на 2025 год и на плановый период 2026 и 2027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годов». Фактическое освоение средств составило </w:t>
      </w:r>
      <w:r w:rsidR="00AD4CA4">
        <w:rPr>
          <w:rFonts w:ascii="Times New Roman" w:hAnsi="Times New Roman" w:cs="Times New Roman"/>
          <w:sz w:val="28"/>
          <w:szCs w:val="28"/>
          <w:lang w:eastAsia="zh-CN"/>
        </w:rPr>
        <w:t>5957,4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 при плане </w:t>
      </w:r>
      <w:r w:rsidR="00AD4CA4">
        <w:rPr>
          <w:rFonts w:ascii="Times New Roman" w:hAnsi="Times New Roman" w:cs="Times New Roman"/>
          <w:sz w:val="28"/>
          <w:szCs w:val="28"/>
          <w:lang w:eastAsia="zh-CN"/>
        </w:rPr>
        <w:t>8753,6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тыс. </w:t>
      </w:r>
      <w:proofErr w:type="gramStart"/>
      <w:r w:rsidRPr="005B14F3">
        <w:rPr>
          <w:rFonts w:ascii="Times New Roman" w:hAnsi="Times New Roman" w:cs="Times New Roman"/>
          <w:sz w:val="28"/>
          <w:szCs w:val="28"/>
          <w:lang w:eastAsia="zh-CN"/>
        </w:rPr>
        <w:t>рублей,  исполнение</w:t>
      </w:r>
      <w:proofErr w:type="gramEnd"/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составило</w:t>
      </w:r>
      <w:r w:rsidR="00AD4CA4">
        <w:rPr>
          <w:rFonts w:ascii="Times New Roman" w:hAnsi="Times New Roman" w:cs="Times New Roman"/>
          <w:sz w:val="28"/>
          <w:szCs w:val="28"/>
          <w:lang w:eastAsia="zh-CN"/>
        </w:rPr>
        <w:t xml:space="preserve"> 68,0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%. </w:t>
      </w:r>
    </w:p>
    <w:p w:rsidR="005B14F3" w:rsidRPr="005B14F3" w:rsidRDefault="005B14F3" w:rsidP="005B14F3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5B14F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Ответственным исполнителем 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>муниципальной</w:t>
      </w:r>
      <w:r w:rsidRPr="005B14F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программы является Администрация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zh-CN"/>
        </w:rPr>
        <w:t>Екатеринов</w:t>
      </w:r>
      <w:r w:rsidRPr="005B14F3">
        <w:rPr>
          <w:rFonts w:ascii="Times New Roman" w:eastAsia="Calibri" w:hAnsi="Times New Roman" w:cs="Times New Roman"/>
          <w:sz w:val="28"/>
          <w:szCs w:val="28"/>
          <w:lang w:eastAsia="zh-CN"/>
        </w:rPr>
        <w:t>ского</w:t>
      </w:r>
      <w:proofErr w:type="spellEnd"/>
      <w:r w:rsidRPr="005B14F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сельского поселения.</w:t>
      </w:r>
    </w:p>
    <w:p w:rsidR="005B14F3" w:rsidRPr="005B14F3" w:rsidRDefault="005B14F3" w:rsidP="005B14F3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zh-CN"/>
        </w:rPr>
      </w:pPr>
      <w:r w:rsidRPr="005B14F3">
        <w:rPr>
          <w:rFonts w:ascii="Times New Roman" w:eastAsia="Calibri" w:hAnsi="Times New Roman" w:cs="Times New Roman"/>
          <w:sz w:val="28"/>
          <w:szCs w:val="28"/>
          <w:lang w:eastAsia="zh-CN"/>
        </w:rPr>
        <w:t>Муниципальная программа включает в себя следующие подпрограммы:</w:t>
      </w:r>
    </w:p>
    <w:p w:rsidR="005B14F3" w:rsidRPr="005B14F3" w:rsidRDefault="005B14F3" w:rsidP="005B14F3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  <w:r w:rsidRPr="005B14F3">
        <w:rPr>
          <w:rFonts w:ascii="Times New Roman" w:hAnsi="Times New Roman" w:cs="Times New Roman"/>
          <w:sz w:val="28"/>
          <w:szCs w:val="28"/>
          <w:lang w:eastAsia="zh-CN"/>
        </w:rPr>
        <w:t>Подпрограмма 1 – «</w:t>
      </w:r>
      <w:r w:rsidRPr="005B14F3">
        <w:rPr>
          <w:rFonts w:ascii="Times New Roman" w:hAnsi="Times New Roman" w:cs="Times New Roman"/>
          <w:color w:val="000000"/>
          <w:sz w:val="28"/>
          <w:szCs w:val="28"/>
        </w:rPr>
        <w:t xml:space="preserve">Развитие муниципальной службы в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Екатеринов</w:t>
      </w:r>
      <w:r w:rsidRPr="005B14F3">
        <w:rPr>
          <w:rFonts w:ascii="Times New Roman" w:hAnsi="Times New Roman" w:cs="Times New Roman"/>
          <w:color w:val="000000"/>
          <w:sz w:val="28"/>
          <w:szCs w:val="28"/>
        </w:rPr>
        <w:t>ском</w:t>
      </w:r>
      <w:proofErr w:type="spellEnd"/>
      <w:r w:rsidRPr="005B14F3">
        <w:rPr>
          <w:rFonts w:ascii="Times New Roman" w:hAnsi="Times New Roman" w:cs="Times New Roman"/>
          <w:color w:val="000000"/>
          <w:sz w:val="28"/>
          <w:szCs w:val="28"/>
        </w:rPr>
        <w:t xml:space="preserve"> сельском поселении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>» (далее – подпрограмма 1);</w:t>
      </w:r>
    </w:p>
    <w:p w:rsidR="005B14F3" w:rsidRPr="005B14F3" w:rsidRDefault="005B14F3" w:rsidP="005B14F3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5B14F3">
        <w:rPr>
          <w:rFonts w:ascii="Times New Roman" w:hAnsi="Times New Roman" w:cs="Times New Roman"/>
          <w:sz w:val="28"/>
          <w:szCs w:val="28"/>
          <w:lang w:eastAsia="zh-CN"/>
        </w:rPr>
        <w:t>Подпрограмма 2 – «</w:t>
      </w:r>
      <w:r w:rsidRPr="005B14F3">
        <w:rPr>
          <w:rFonts w:ascii="Times New Roman" w:hAnsi="Times New Roman" w:cs="Times New Roman"/>
          <w:sz w:val="28"/>
          <w:szCs w:val="28"/>
        </w:rPr>
        <w:t>Развитие материально-технической базы и освещение деятельности Администрации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>» (далее – подпрограмма 2);</w:t>
      </w:r>
    </w:p>
    <w:p w:rsidR="005B14F3" w:rsidRPr="005B14F3" w:rsidRDefault="005B14F3" w:rsidP="005B14F3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Подпрограмма 3 - </w:t>
      </w:r>
      <w:r w:rsidRPr="005B14F3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«Обеспечение реализации муниципальной программы «Развитие муниципальной службы» (далее – подпрограмма 3</w:t>
      </w:r>
      <w:proofErr w:type="gramStart"/>
      <w:r w:rsidRPr="005B14F3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).</w:t>
      </w:r>
      <w:r w:rsidRPr="005B14F3">
        <w:rPr>
          <w:rFonts w:ascii="Times New Roman" w:eastAsia="Calibri" w:hAnsi="Times New Roman" w:cs="Times New Roman"/>
          <w:color w:val="D9D9D9"/>
          <w:sz w:val="28"/>
          <w:szCs w:val="28"/>
          <w:lang w:eastAsia="en-US"/>
        </w:rPr>
        <w:t>(</w:t>
      </w:r>
      <w:proofErr w:type="gramEnd"/>
    </w:p>
    <w:p w:rsidR="005B14F3" w:rsidRPr="005B14F3" w:rsidRDefault="005B14F3" w:rsidP="005B14F3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lang w:eastAsia="zh-CN"/>
        </w:rPr>
      </w:pP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В соответствии с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r w:rsidR="00516F9A">
        <w:rPr>
          <w:rFonts w:ascii="Times New Roman" w:hAnsi="Times New Roman" w:cs="Times New Roman"/>
          <w:sz w:val="28"/>
          <w:szCs w:val="28"/>
          <w:lang w:eastAsia="zh-CN"/>
        </w:rPr>
        <w:t>22</w:t>
      </w:r>
      <w:r w:rsidRPr="005B14F3">
        <w:rPr>
          <w:rFonts w:ascii="Times New Roman" w:hAnsi="Times New Roman" w:cs="Times New Roman"/>
          <w:sz w:val="28"/>
          <w:szCs w:val="28"/>
        </w:rPr>
        <w:t xml:space="preserve">.06.2018 № </w:t>
      </w:r>
      <w:r w:rsidR="00516F9A">
        <w:rPr>
          <w:rFonts w:ascii="Times New Roman" w:hAnsi="Times New Roman" w:cs="Times New Roman"/>
          <w:sz w:val="28"/>
          <w:szCs w:val="28"/>
        </w:rPr>
        <w:t>7</w:t>
      </w:r>
      <w:r w:rsidRPr="005B14F3">
        <w:rPr>
          <w:rFonts w:ascii="Times New Roman" w:hAnsi="Times New Roman" w:cs="Times New Roman"/>
          <w:sz w:val="28"/>
          <w:szCs w:val="28"/>
        </w:rPr>
        <w:t>2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«</w:t>
      </w:r>
      <w:r w:rsidRPr="005B14F3">
        <w:rPr>
          <w:rFonts w:ascii="Times New Roman" w:hAnsi="Times New Roman" w:cs="Times New Roman"/>
          <w:sz w:val="28"/>
          <w:szCs w:val="28"/>
          <w:lang w:eastAsia="en-US"/>
        </w:rPr>
        <w:t xml:space="preserve">Об утверждении Порядка разработки, реализации и оценки эффективности муниципальных программ </w:t>
      </w:r>
      <w:proofErr w:type="spellStart"/>
      <w:r>
        <w:rPr>
          <w:rFonts w:ascii="Times New Roman" w:hAnsi="Times New Roman" w:cs="Times New Roman"/>
          <w:sz w:val="28"/>
          <w:szCs w:val="28"/>
          <w:lang w:eastAsia="en-US"/>
        </w:rPr>
        <w:t>Екатеринов</w:t>
      </w:r>
      <w:r w:rsidRPr="005B14F3">
        <w:rPr>
          <w:rFonts w:ascii="Times New Roman" w:hAnsi="Times New Roman" w:cs="Times New Roman"/>
          <w:sz w:val="28"/>
          <w:szCs w:val="28"/>
          <w:lang w:eastAsia="en-US"/>
        </w:rPr>
        <w:t>ского</w:t>
      </w:r>
      <w:proofErr w:type="spellEnd"/>
      <w:r w:rsidRPr="005B14F3">
        <w:rPr>
          <w:rFonts w:ascii="Times New Roman" w:hAnsi="Times New Roman" w:cs="Times New Roman"/>
          <w:sz w:val="28"/>
          <w:szCs w:val="28"/>
          <w:lang w:eastAsia="en-US"/>
        </w:rPr>
        <w:t xml:space="preserve"> сельского </w:t>
      </w:r>
      <w:proofErr w:type="gramStart"/>
      <w:r w:rsidRPr="005B14F3">
        <w:rPr>
          <w:rFonts w:ascii="Times New Roman" w:hAnsi="Times New Roman" w:cs="Times New Roman"/>
          <w:sz w:val="28"/>
          <w:szCs w:val="28"/>
          <w:lang w:eastAsia="en-US"/>
        </w:rPr>
        <w:t>поселения</w:t>
      </w:r>
      <w:r w:rsidR="00E02F81">
        <w:rPr>
          <w:rFonts w:ascii="Times New Roman" w:hAnsi="Times New Roman" w:cs="Times New Roman"/>
          <w:sz w:val="28"/>
          <w:szCs w:val="28"/>
          <w:lang w:eastAsia="zh-CN"/>
        </w:rPr>
        <w:t>»  постановл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>ением</w:t>
      </w:r>
      <w:proofErr w:type="gramEnd"/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="00E02F81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="00E02F81">
        <w:rPr>
          <w:rFonts w:ascii="Times New Roman" w:hAnsi="Times New Roman" w:cs="Times New Roman"/>
          <w:sz w:val="28"/>
          <w:szCs w:val="28"/>
          <w:lang w:eastAsia="zh-CN"/>
        </w:rPr>
        <w:t xml:space="preserve"> с</w:t>
      </w:r>
      <w:r w:rsidR="009B0933">
        <w:rPr>
          <w:rFonts w:ascii="Times New Roman" w:hAnsi="Times New Roman" w:cs="Times New Roman"/>
          <w:sz w:val="28"/>
          <w:szCs w:val="28"/>
          <w:lang w:eastAsia="zh-CN"/>
        </w:rPr>
        <w:t>ельского поселения</w:t>
      </w:r>
      <w:r w:rsidR="00841A23">
        <w:rPr>
          <w:rFonts w:ascii="Times New Roman" w:hAnsi="Times New Roman" w:cs="Times New Roman"/>
          <w:sz w:val="28"/>
          <w:szCs w:val="28"/>
          <w:lang w:eastAsia="zh-CN"/>
        </w:rPr>
        <w:t xml:space="preserve"> от 27.12.2024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№</w:t>
      </w:r>
      <w:r w:rsidR="00841A23">
        <w:rPr>
          <w:rFonts w:ascii="Times New Roman" w:hAnsi="Times New Roman" w:cs="Times New Roman"/>
          <w:sz w:val="28"/>
          <w:szCs w:val="28"/>
          <w:lang w:eastAsia="zh-CN"/>
        </w:rPr>
        <w:t>158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утвержден план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</w:t>
      </w:r>
      <w:r w:rsidRPr="005B14F3">
        <w:rPr>
          <w:rFonts w:ascii="Times New Roman" w:hAnsi="Times New Roman" w:cs="Times New Roman"/>
          <w:sz w:val="28"/>
          <w:szCs w:val="28"/>
        </w:rPr>
        <w:t>Развитие муниципальной службы</w:t>
      </w:r>
      <w:r w:rsidR="00841A23">
        <w:rPr>
          <w:rFonts w:ascii="Times New Roman" w:hAnsi="Times New Roman" w:cs="Times New Roman"/>
          <w:sz w:val="28"/>
          <w:szCs w:val="28"/>
          <w:lang w:eastAsia="zh-CN"/>
        </w:rPr>
        <w:t>» на 2025</w:t>
      </w:r>
      <w:r w:rsidR="00DD2C01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>год (далее - план реализации).</w:t>
      </w:r>
    </w:p>
    <w:p w:rsidR="005B14F3" w:rsidRPr="005B14F3" w:rsidRDefault="005B14F3" w:rsidP="005B14F3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lang w:eastAsia="zh-CN"/>
        </w:rPr>
      </w:pPr>
      <w:r w:rsidRPr="005B14F3">
        <w:rPr>
          <w:rFonts w:ascii="Times New Roman" w:hAnsi="Times New Roman" w:cs="Times New Roman"/>
          <w:sz w:val="28"/>
          <w:szCs w:val="28"/>
          <w:lang w:eastAsia="zh-CN"/>
        </w:rPr>
        <w:t>На р</w:t>
      </w:r>
      <w:r w:rsidR="00841A23">
        <w:rPr>
          <w:rFonts w:ascii="Times New Roman" w:hAnsi="Times New Roman" w:cs="Times New Roman"/>
          <w:sz w:val="28"/>
          <w:szCs w:val="28"/>
          <w:lang w:eastAsia="zh-CN"/>
        </w:rPr>
        <w:t>еализацию подпрограммы 1 на 2025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год предусмотрено в бюджете поселения – 20,</w:t>
      </w:r>
      <w:r w:rsidR="00AD4CA4">
        <w:rPr>
          <w:rFonts w:ascii="Times New Roman" w:hAnsi="Times New Roman" w:cs="Times New Roman"/>
          <w:sz w:val="28"/>
          <w:szCs w:val="28"/>
          <w:lang w:eastAsia="zh-CN"/>
        </w:rPr>
        <w:t>0 тыс. рублей. За 9</w:t>
      </w:r>
      <w:r w:rsidR="00841A23">
        <w:rPr>
          <w:rFonts w:ascii="Times New Roman" w:hAnsi="Times New Roman" w:cs="Times New Roman"/>
          <w:sz w:val="28"/>
          <w:szCs w:val="28"/>
          <w:lang w:eastAsia="zh-CN"/>
        </w:rPr>
        <w:t xml:space="preserve"> месяцев 2025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года фактические расходы соста</w:t>
      </w:r>
      <w:r w:rsidR="00841A23">
        <w:rPr>
          <w:rFonts w:ascii="Times New Roman" w:hAnsi="Times New Roman" w:cs="Times New Roman"/>
          <w:sz w:val="28"/>
          <w:szCs w:val="28"/>
          <w:lang w:eastAsia="zh-CN"/>
        </w:rPr>
        <w:t>вили 7,9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</w:t>
      </w:r>
      <w:r w:rsidR="00841A23">
        <w:rPr>
          <w:rFonts w:ascii="Times New Roman" w:hAnsi="Times New Roman" w:cs="Times New Roman"/>
          <w:sz w:val="28"/>
          <w:szCs w:val="28"/>
          <w:lang w:eastAsia="zh-CN"/>
        </w:rPr>
        <w:t xml:space="preserve"> или 39,5%</w:t>
      </w:r>
      <w:r w:rsidR="009B0933" w:rsidRPr="009B0933">
        <w:rPr>
          <w:rFonts w:ascii="Times New Roman" w:hAnsi="Times New Roman" w:cs="Times New Roman"/>
          <w:sz w:val="28"/>
          <w:szCs w:val="28"/>
          <w:lang w:eastAsia="zh-CN"/>
        </w:rPr>
        <w:t xml:space="preserve">. </w:t>
      </w:r>
      <w:r w:rsidRPr="009B0933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="006752B1">
        <w:rPr>
          <w:rFonts w:ascii="Times New Roman" w:hAnsi="Times New Roman" w:cs="Times New Roman"/>
          <w:sz w:val="28"/>
          <w:szCs w:val="28"/>
          <w:lang w:eastAsia="zh-CN"/>
        </w:rPr>
        <w:t>Повышение</w:t>
      </w:r>
      <w:r w:rsidR="00984505">
        <w:rPr>
          <w:rFonts w:ascii="Times New Roman" w:hAnsi="Times New Roman" w:cs="Times New Roman"/>
          <w:sz w:val="28"/>
          <w:szCs w:val="28"/>
          <w:lang w:eastAsia="zh-CN"/>
        </w:rPr>
        <w:t xml:space="preserve"> квалификации</w:t>
      </w:r>
      <w:r w:rsidR="009B0933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="00841A23">
        <w:rPr>
          <w:rFonts w:ascii="Times New Roman" w:hAnsi="Times New Roman" w:cs="Times New Roman"/>
          <w:sz w:val="28"/>
          <w:szCs w:val="28"/>
          <w:lang w:eastAsia="zh-CN"/>
        </w:rPr>
        <w:t>прошел 1 муниципальный</w:t>
      </w:r>
      <w:r w:rsidR="00984505">
        <w:rPr>
          <w:rFonts w:ascii="Times New Roman" w:hAnsi="Times New Roman" w:cs="Times New Roman"/>
          <w:sz w:val="28"/>
          <w:szCs w:val="28"/>
          <w:lang w:eastAsia="zh-CN"/>
        </w:rPr>
        <w:t xml:space="preserve"> служащ</w:t>
      </w:r>
      <w:r w:rsidR="00841A23">
        <w:rPr>
          <w:rFonts w:ascii="Times New Roman" w:hAnsi="Times New Roman" w:cs="Times New Roman"/>
          <w:sz w:val="28"/>
          <w:szCs w:val="28"/>
          <w:lang w:eastAsia="zh-CN"/>
        </w:rPr>
        <w:t>ий.</w:t>
      </w:r>
    </w:p>
    <w:p w:rsidR="005B14F3" w:rsidRPr="005B14F3" w:rsidRDefault="005B14F3" w:rsidP="005B14F3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5B14F3">
        <w:rPr>
          <w:sz w:val="28"/>
          <w:szCs w:val="28"/>
          <w:lang w:eastAsia="zh-CN"/>
        </w:rPr>
        <w:t xml:space="preserve">На </w:t>
      </w:r>
      <w:r w:rsidR="00841A23">
        <w:rPr>
          <w:sz w:val="28"/>
          <w:szCs w:val="28"/>
          <w:lang w:eastAsia="zh-CN"/>
        </w:rPr>
        <w:t>реализацию подпрограммы 2 в 2025</w:t>
      </w:r>
      <w:r w:rsidRPr="005B14F3">
        <w:rPr>
          <w:sz w:val="28"/>
          <w:szCs w:val="28"/>
          <w:lang w:eastAsia="zh-CN"/>
        </w:rPr>
        <w:t xml:space="preserve"> году муниципальной программой и бюджетной росписью предусмотрено </w:t>
      </w:r>
      <w:r w:rsidR="00841A23">
        <w:rPr>
          <w:sz w:val="28"/>
          <w:szCs w:val="28"/>
          <w:lang w:eastAsia="zh-CN"/>
        </w:rPr>
        <w:t>150</w:t>
      </w:r>
      <w:r w:rsidR="00516F9A">
        <w:rPr>
          <w:sz w:val="28"/>
          <w:szCs w:val="28"/>
          <w:lang w:eastAsia="zh-CN"/>
        </w:rPr>
        <w:t>,0</w:t>
      </w:r>
      <w:r w:rsidRPr="005B14F3">
        <w:rPr>
          <w:sz w:val="28"/>
          <w:szCs w:val="28"/>
          <w:lang w:eastAsia="zh-CN"/>
        </w:rPr>
        <w:t xml:space="preserve"> тыс. рублей. Фактическое освоение средств составило </w:t>
      </w:r>
      <w:r w:rsidR="00FD6CDA">
        <w:rPr>
          <w:sz w:val="28"/>
          <w:szCs w:val="28"/>
          <w:lang w:eastAsia="zh-CN"/>
        </w:rPr>
        <w:t>91,3</w:t>
      </w:r>
      <w:r w:rsidRPr="005B14F3">
        <w:rPr>
          <w:lang w:eastAsia="zh-CN"/>
        </w:rPr>
        <w:t xml:space="preserve"> </w:t>
      </w:r>
      <w:r w:rsidRPr="005B14F3">
        <w:rPr>
          <w:sz w:val="28"/>
          <w:szCs w:val="28"/>
          <w:lang w:eastAsia="zh-CN"/>
        </w:rPr>
        <w:t xml:space="preserve">тыс. рублей или </w:t>
      </w:r>
      <w:r w:rsidR="00FD6CDA">
        <w:rPr>
          <w:sz w:val="28"/>
          <w:szCs w:val="28"/>
          <w:lang w:eastAsia="zh-CN"/>
        </w:rPr>
        <w:t>60,8</w:t>
      </w:r>
      <w:r w:rsidRPr="005B14F3">
        <w:rPr>
          <w:sz w:val="28"/>
          <w:szCs w:val="28"/>
          <w:lang w:eastAsia="zh-CN"/>
        </w:rPr>
        <w:t xml:space="preserve">%. </w:t>
      </w:r>
    </w:p>
    <w:p w:rsidR="005B14F3" w:rsidRPr="005B14F3" w:rsidRDefault="005B14F3" w:rsidP="005B14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5B14F3">
        <w:rPr>
          <w:rFonts w:ascii="Times New Roman" w:hAnsi="Times New Roman" w:cs="Times New Roman"/>
          <w:sz w:val="28"/>
          <w:szCs w:val="28"/>
          <w:shd w:val="clear" w:color="auto" w:fill="FFFFFF"/>
        </w:rPr>
        <w:t>Подпрограммой 2 предусмотрена реализация трех основных мероприятий, исполнение которых будет осуществлено в соответствии с утвержденным Планом</w:t>
      </w:r>
      <w:r w:rsidR="00841A2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реализации в срок до 31.12.2025</w:t>
      </w:r>
      <w:r w:rsidRPr="005B14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г.</w:t>
      </w:r>
      <w:r w:rsidRPr="005B14F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</w:p>
    <w:p w:rsidR="005B14F3" w:rsidRPr="005B14F3" w:rsidRDefault="005B14F3" w:rsidP="005B14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B14F3">
        <w:rPr>
          <w:rFonts w:ascii="Times New Roman" w:hAnsi="Times New Roman" w:cs="Times New Roman"/>
          <w:sz w:val="28"/>
          <w:szCs w:val="28"/>
          <w:shd w:val="clear" w:color="auto" w:fill="FFFFFF"/>
        </w:rPr>
        <w:t>По основным мероприятиям подпрогра</w:t>
      </w:r>
      <w:r w:rsidR="00FD6CDA">
        <w:rPr>
          <w:rFonts w:ascii="Times New Roman" w:hAnsi="Times New Roman" w:cs="Times New Roman"/>
          <w:sz w:val="28"/>
          <w:szCs w:val="28"/>
          <w:shd w:val="clear" w:color="auto" w:fill="FFFFFF"/>
        </w:rPr>
        <w:t>ммы 2 по итогам 9 месяцев</w:t>
      </w:r>
      <w:r w:rsidR="00841A2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2025</w:t>
      </w:r>
      <w:r w:rsidRPr="005B14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года достигнуты следующие промежуточные результаты: ежемесячно </w:t>
      </w:r>
      <w:r w:rsidRPr="005B14F3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проводится оплата за обслуживание сайта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Екатеринов</w:t>
      </w:r>
      <w:r w:rsidRPr="005B14F3">
        <w:rPr>
          <w:rFonts w:ascii="Times New Roman" w:hAnsi="Times New Roman" w:cs="Times New Roman"/>
          <w:sz w:val="28"/>
          <w:szCs w:val="28"/>
          <w:shd w:val="clear" w:color="auto" w:fill="FFFFFF"/>
        </w:rPr>
        <w:t>ского</w:t>
      </w:r>
      <w:proofErr w:type="spellEnd"/>
      <w:r w:rsidRPr="005B14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сельск</w:t>
      </w:r>
      <w:r w:rsidR="00516F9A">
        <w:rPr>
          <w:rFonts w:ascii="Times New Roman" w:hAnsi="Times New Roman" w:cs="Times New Roman"/>
          <w:sz w:val="28"/>
          <w:szCs w:val="28"/>
          <w:shd w:val="clear" w:color="auto" w:fill="FFFFFF"/>
        </w:rPr>
        <w:t>ого поселения</w:t>
      </w:r>
      <w:r w:rsidRPr="005B14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(2.1.</w:t>
      </w:r>
      <w:proofErr w:type="gramStart"/>
      <w:r w:rsidRPr="005B14F3">
        <w:rPr>
          <w:rFonts w:ascii="Times New Roman" w:hAnsi="Times New Roman" w:cs="Times New Roman"/>
          <w:sz w:val="28"/>
          <w:szCs w:val="28"/>
          <w:shd w:val="clear" w:color="auto" w:fill="FFFFFF"/>
        </w:rPr>
        <w:t>),  продлен</w:t>
      </w:r>
      <w:proofErr w:type="gramEnd"/>
      <w:r w:rsidRPr="005B14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доступ к «Информа</w:t>
      </w:r>
      <w:r w:rsidR="00516F9A">
        <w:rPr>
          <w:rFonts w:ascii="Times New Roman" w:hAnsi="Times New Roman" w:cs="Times New Roman"/>
          <w:sz w:val="28"/>
          <w:szCs w:val="28"/>
          <w:shd w:val="clear" w:color="auto" w:fill="FFFFFF"/>
        </w:rPr>
        <w:t>ционной базе ЖКХ»  (2.1</w:t>
      </w:r>
      <w:r w:rsidRPr="005B14F3">
        <w:rPr>
          <w:rFonts w:ascii="Times New Roman" w:hAnsi="Times New Roman" w:cs="Times New Roman"/>
          <w:sz w:val="28"/>
          <w:szCs w:val="28"/>
          <w:shd w:val="clear" w:color="auto" w:fill="FFFFFF"/>
        </w:rPr>
        <w:t>.)</w:t>
      </w:r>
      <w:r w:rsidR="00984505">
        <w:rPr>
          <w:rFonts w:ascii="Times New Roman" w:hAnsi="Times New Roman" w:cs="Times New Roman"/>
          <w:sz w:val="28"/>
          <w:szCs w:val="28"/>
          <w:shd w:val="clear" w:color="auto" w:fill="FFFFFF"/>
        </w:rPr>
        <w:t>, произведены расходы по оплате членского взноса</w:t>
      </w:r>
      <w:r w:rsidR="000A5A1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Совет муниципальных образований РО (2.3.)</w:t>
      </w:r>
      <w:r w:rsidRPr="005B14F3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5B14F3" w:rsidRPr="00C20600" w:rsidRDefault="005B14F3" w:rsidP="005B14F3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FD30F4">
        <w:rPr>
          <w:sz w:val="28"/>
          <w:szCs w:val="28"/>
          <w:lang w:eastAsia="zh-CN"/>
        </w:rPr>
        <w:t xml:space="preserve">На реализацию подпрограммы </w:t>
      </w:r>
      <w:r>
        <w:rPr>
          <w:sz w:val="28"/>
          <w:szCs w:val="28"/>
          <w:lang w:eastAsia="zh-CN"/>
        </w:rPr>
        <w:t>3</w:t>
      </w:r>
      <w:r w:rsidR="00841A23">
        <w:rPr>
          <w:sz w:val="28"/>
          <w:szCs w:val="28"/>
          <w:lang w:eastAsia="zh-CN"/>
        </w:rPr>
        <w:t xml:space="preserve"> в 2025</w:t>
      </w:r>
      <w:r w:rsidRPr="00FD30F4">
        <w:rPr>
          <w:sz w:val="28"/>
          <w:szCs w:val="28"/>
          <w:lang w:eastAsia="zh-CN"/>
        </w:rPr>
        <w:t xml:space="preserve"> году муниципальной программой и бюджетной росписью предусмотрено </w:t>
      </w:r>
      <w:r w:rsidR="00FD6CDA">
        <w:rPr>
          <w:sz w:val="28"/>
          <w:szCs w:val="28"/>
          <w:lang w:eastAsia="zh-CN"/>
        </w:rPr>
        <w:t>8583,6</w:t>
      </w:r>
      <w:r>
        <w:rPr>
          <w:sz w:val="28"/>
          <w:szCs w:val="28"/>
          <w:lang w:eastAsia="zh-CN"/>
        </w:rPr>
        <w:t xml:space="preserve"> тыс. рублей. </w:t>
      </w:r>
      <w:r w:rsidRPr="00FD30F4">
        <w:rPr>
          <w:sz w:val="28"/>
          <w:szCs w:val="28"/>
          <w:lang w:eastAsia="zh-CN"/>
        </w:rPr>
        <w:t xml:space="preserve">Фактическое освоение средств </w:t>
      </w:r>
      <w:r w:rsidR="00FD6CDA">
        <w:rPr>
          <w:sz w:val="28"/>
          <w:szCs w:val="28"/>
          <w:lang w:eastAsia="zh-CN"/>
        </w:rPr>
        <w:t xml:space="preserve">за 9 месяцев 2025 года </w:t>
      </w:r>
      <w:bookmarkStart w:id="2" w:name="_GoBack"/>
      <w:bookmarkEnd w:id="2"/>
      <w:r w:rsidRPr="00FD30F4">
        <w:rPr>
          <w:sz w:val="28"/>
          <w:szCs w:val="28"/>
          <w:lang w:eastAsia="zh-CN"/>
        </w:rPr>
        <w:t xml:space="preserve">составило </w:t>
      </w:r>
      <w:r w:rsidR="00FD6CDA">
        <w:rPr>
          <w:sz w:val="28"/>
          <w:szCs w:val="28"/>
          <w:lang w:eastAsia="zh-CN"/>
        </w:rPr>
        <w:t>5858,2</w:t>
      </w:r>
      <w:r w:rsidRPr="00FD30F4">
        <w:rPr>
          <w:lang w:eastAsia="zh-CN"/>
        </w:rPr>
        <w:t xml:space="preserve"> </w:t>
      </w:r>
      <w:r w:rsidRPr="00FD30F4">
        <w:rPr>
          <w:sz w:val="28"/>
          <w:szCs w:val="28"/>
          <w:lang w:eastAsia="zh-CN"/>
        </w:rPr>
        <w:t xml:space="preserve">тыс. рублей или </w:t>
      </w:r>
      <w:r w:rsidR="00FD6CDA">
        <w:rPr>
          <w:sz w:val="28"/>
          <w:szCs w:val="28"/>
          <w:lang w:eastAsia="zh-CN"/>
        </w:rPr>
        <w:t>68,2</w:t>
      </w:r>
      <w:r w:rsidRPr="00FD30F4">
        <w:rPr>
          <w:sz w:val="28"/>
          <w:szCs w:val="28"/>
          <w:lang w:eastAsia="zh-CN"/>
        </w:rPr>
        <w:t>%.</w:t>
      </w:r>
      <w:r>
        <w:rPr>
          <w:sz w:val="28"/>
          <w:szCs w:val="28"/>
          <w:lang w:eastAsia="zh-CN"/>
        </w:rPr>
        <w:t xml:space="preserve"> </w:t>
      </w:r>
      <w:r w:rsidRPr="00C20600">
        <w:rPr>
          <w:sz w:val="28"/>
          <w:szCs w:val="28"/>
        </w:rPr>
        <w:t>Основн</w:t>
      </w:r>
      <w:r>
        <w:rPr>
          <w:sz w:val="28"/>
          <w:szCs w:val="28"/>
        </w:rPr>
        <w:t>ые</w:t>
      </w:r>
      <w:r w:rsidRPr="00C20600">
        <w:rPr>
          <w:sz w:val="28"/>
          <w:szCs w:val="28"/>
        </w:rPr>
        <w:t xml:space="preserve"> мероприяти</w:t>
      </w:r>
      <w:r>
        <w:rPr>
          <w:sz w:val="28"/>
          <w:szCs w:val="28"/>
        </w:rPr>
        <w:t>я</w:t>
      </w:r>
      <w:r w:rsidRPr="00C2060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3.1. «Расходы на выплаты по оплате труда работников Администрации сельского поселения» и 3.2. «Расходы на обеспечение функций Администрации </w:t>
      </w:r>
      <w:proofErr w:type="spellStart"/>
      <w:r>
        <w:rPr>
          <w:sz w:val="28"/>
          <w:szCs w:val="28"/>
        </w:rPr>
        <w:t>Екатериновского</w:t>
      </w:r>
      <w:proofErr w:type="spellEnd"/>
      <w:r>
        <w:rPr>
          <w:sz w:val="28"/>
          <w:szCs w:val="28"/>
        </w:rPr>
        <w:t xml:space="preserve"> сельского поселения» </w:t>
      </w:r>
      <w:r w:rsidRPr="00C20600">
        <w:rPr>
          <w:sz w:val="28"/>
          <w:szCs w:val="28"/>
        </w:rPr>
        <w:t>выполня</w:t>
      </w:r>
      <w:r>
        <w:rPr>
          <w:sz w:val="28"/>
          <w:szCs w:val="28"/>
        </w:rPr>
        <w:t>ю</w:t>
      </w:r>
      <w:r w:rsidRPr="00C20600">
        <w:rPr>
          <w:sz w:val="28"/>
          <w:szCs w:val="28"/>
        </w:rPr>
        <w:t>тся в установленные сроки.</w:t>
      </w:r>
      <w:r>
        <w:rPr>
          <w:sz w:val="28"/>
          <w:szCs w:val="28"/>
        </w:rPr>
        <w:t xml:space="preserve"> </w:t>
      </w:r>
    </w:p>
    <w:p w:rsidR="005B14F3" w:rsidRPr="00FA0585" w:rsidRDefault="005B14F3" w:rsidP="005B14F3">
      <w:pPr>
        <w:pStyle w:val="ConsPlusCell"/>
        <w:jc w:val="both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 xml:space="preserve">          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По итогам проведенного анализа исполнения плана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zh-CN"/>
        </w:rPr>
        <w:t xml:space="preserve">сельского поселения 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>«</w:t>
      </w:r>
      <w:r w:rsidRPr="007F70E3">
        <w:rPr>
          <w:rFonts w:ascii="Times New Roman" w:hAnsi="Times New Roman" w:cs="Times New Roman"/>
          <w:sz w:val="28"/>
          <w:szCs w:val="28"/>
        </w:rPr>
        <w:t>Развитие муниципальной службы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>» установлено отсутствие фактов несоблюдения сроков выполнения мероприятий, мероприятия выполнены в установленные сроки, в связи с чем принятие дополнительных поручений не требуется.</w:t>
      </w:r>
    </w:p>
    <w:p w:rsidR="005B14F3" w:rsidRPr="00F2677F" w:rsidRDefault="005B14F3" w:rsidP="005B14F3">
      <w:pPr>
        <w:rPr>
          <w:sz w:val="28"/>
          <w:szCs w:val="28"/>
        </w:rPr>
      </w:pPr>
    </w:p>
    <w:p w:rsidR="009D6833" w:rsidRPr="000C238D" w:rsidRDefault="009D6833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sectPr w:rsidR="009D6833" w:rsidRPr="000C238D" w:rsidSect="00A5523A">
      <w:pgSz w:w="11906" w:h="16838"/>
      <w:pgMar w:top="720" w:right="1559" w:bottom="73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397"/>
    <w:rsid w:val="00001D35"/>
    <w:rsid w:val="0007132F"/>
    <w:rsid w:val="0009030A"/>
    <w:rsid w:val="000A5A15"/>
    <w:rsid w:val="000C238D"/>
    <w:rsid w:val="000F2419"/>
    <w:rsid w:val="001041A5"/>
    <w:rsid w:val="00104DD7"/>
    <w:rsid w:val="00113917"/>
    <w:rsid w:val="0012234D"/>
    <w:rsid w:val="0019591E"/>
    <w:rsid w:val="001B1AA5"/>
    <w:rsid w:val="00237EEC"/>
    <w:rsid w:val="002421E2"/>
    <w:rsid w:val="00244DBD"/>
    <w:rsid w:val="002617EF"/>
    <w:rsid w:val="002657AA"/>
    <w:rsid w:val="002E59BB"/>
    <w:rsid w:val="0033475B"/>
    <w:rsid w:val="003361D4"/>
    <w:rsid w:val="003507FB"/>
    <w:rsid w:val="003B3628"/>
    <w:rsid w:val="00417DBD"/>
    <w:rsid w:val="004260D9"/>
    <w:rsid w:val="00432B42"/>
    <w:rsid w:val="004372C6"/>
    <w:rsid w:val="00445E5A"/>
    <w:rsid w:val="004A7193"/>
    <w:rsid w:val="00501784"/>
    <w:rsid w:val="0051388C"/>
    <w:rsid w:val="00516F9A"/>
    <w:rsid w:val="005405B9"/>
    <w:rsid w:val="00571B7F"/>
    <w:rsid w:val="00573397"/>
    <w:rsid w:val="005941B7"/>
    <w:rsid w:val="005A75F5"/>
    <w:rsid w:val="005B14F3"/>
    <w:rsid w:val="00653718"/>
    <w:rsid w:val="006621E6"/>
    <w:rsid w:val="006752B1"/>
    <w:rsid w:val="006B131D"/>
    <w:rsid w:val="006F0906"/>
    <w:rsid w:val="00700137"/>
    <w:rsid w:val="00720CA4"/>
    <w:rsid w:val="00722B6A"/>
    <w:rsid w:val="00734F47"/>
    <w:rsid w:val="00776EE1"/>
    <w:rsid w:val="00785D8D"/>
    <w:rsid w:val="00797E9A"/>
    <w:rsid w:val="007A0864"/>
    <w:rsid w:val="007A7511"/>
    <w:rsid w:val="007B454A"/>
    <w:rsid w:val="00817E0E"/>
    <w:rsid w:val="00841A23"/>
    <w:rsid w:val="00846842"/>
    <w:rsid w:val="00862F9E"/>
    <w:rsid w:val="00892FEC"/>
    <w:rsid w:val="00911D05"/>
    <w:rsid w:val="00976255"/>
    <w:rsid w:val="00984505"/>
    <w:rsid w:val="009B0933"/>
    <w:rsid w:val="009C0495"/>
    <w:rsid w:val="009D6833"/>
    <w:rsid w:val="00A34C66"/>
    <w:rsid w:val="00AD4CA4"/>
    <w:rsid w:val="00AE458B"/>
    <w:rsid w:val="00B15BBF"/>
    <w:rsid w:val="00B34570"/>
    <w:rsid w:val="00B42C72"/>
    <w:rsid w:val="00BC279D"/>
    <w:rsid w:val="00C61927"/>
    <w:rsid w:val="00C73B56"/>
    <w:rsid w:val="00CA3675"/>
    <w:rsid w:val="00CA6672"/>
    <w:rsid w:val="00CD7675"/>
    <w:rsid w:val="00CE7815"/>
    <w:rsid w:val="00D11331"/>
    <w:rsid w:val="00D1353C"/>
    <w:rsid w:val="00D20CEE"/>
    <w:rsid w:val="00D23869"/>
    <w:rsid w:val="00D25DBD"/>
    <w:rsid w:val="00D27594"/>
    <w:rsid w:val="00D55248"/>
    <w:rsid w:val="00DC4CAE"/>
    <w:rsid w:val="00DD2C01"/>
    <w:rsid w:val="00DF2290"/>
    <w:rsid w:val="00E02F81"/>
    <w:rsid w:val="00E12CAF"/>
    <w:rsid w:val="00E21950"/>
    <w:rsid w:val="00E312D8"/>
    <w:rsid w:val="00EF59ED"/>
    <w:rsid w:val="00F62964"/>
    <w:rsid w:val="00F729BB"/>
    <w:rsid w:val="00FC4632"/>
    <w:rsid w:val="00FD04A2"/>
    <w:rsid w:val="00FD6CDA"/>
    <w:rsid w:val="00FF6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7D1E3C"/>
  <w15:docId w15:val="{8330E1AF-A303-4064-84E7-644C389E6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7E0E"/>
  </w:style>
  <w:style w:type="paragraph" w:styleId="3">
    <w:name w:val="heading 3"/>
    <w:basedOn w:val="a"/>
    <w:next w:val="a"/>
    <w:link w:val="30"/>
    <w:uiPriority w:val="9"/>
    <w:qFormat/>
    <w:rsid w:val="00DC4CAE"/>
    <w:pPr>
      <w:keepNext/>
      <w:tabs>
        <w:tab w:val="left" w:pos="6521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sz w:val="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character" w:customStyle="1" w:styleId="30">
    <w:name w:val="Заголовок 3 Знак"/>
    <w:basedOn w:val="a0"/>
    <w:link w:val="3"/>
    <w:uiPriority w:val="9"/>
    <w:rsid w:val="00DC4CAE"/>
    <w:rPr>
      <w:rFonts w:ascii="Times New Roman" w:eastAsia="Times New Roman" w:hAnsi="Times New Roman" w:cs="Times New Roman"/>
      <w:b/>
      <w:sz w:val="40"/>
      <w:szCs w:val="20"/>
    </w:rPr>
  </w:style>
  <w:style w:type="paragraph" w:styleId="a3">
    <w:name w:val="Normal (Web)"/>
    <w:basedOn w:val="a"/>
    <w:uiPriority w:val="99"/>
    <w:unhideWhenUsed/>
    <w:rsid w:val="005B14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E219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2195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1039</Words>
  <Characters>5924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4</cp:revision>
  <cp:lastPrinted>2025-10-22T11:29:00Z</cp:lastPrinted>
  <dcterms:created xsi:type="dcterms:W3CDTF">2025-10-22T11:14:00Z</dcterms:created>
  <dcterms:modified xsi:type="dcterms:W3CDTF">2025-10-22T11:32:00Z</dcterms:modified>
</cp:coreProperties>
</file>